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ED" w:rsidRPr="00383CED" w:rsidRDefault="00383CED" w:rsidP="00101340">
      <w:pPr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3CED">
        <w:rPr>
          <w:rFonts w:ascii="Times New Roman" w:eastAsia="Times New Roman" w:hAnsi="Times New Roman" w:cs="Times New Roman"/>
          <w:sz w:val="28"/>
          <w:szCs w:val="28"/>
        </w:rPr>
        <w:t>Бюллетень Марьяновского городского поселения</w:t>
      </w:r>
    </w:p>
    <w:p w:rsidR="00383CED" w:rsidRPr="00383CED" w:rsidRDefault="00383CED" w:rsidP="00383CED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83CED">
        <w:rPr>
          <w:rFonts w:ascii="Times New Roman" w:eastAsia="Times New Roman" w:hAnsi="Times New Roman" w:cs="Times New Roman"/>
          <w:sz w:val="28"/>
          <w:szCs w:val="28"/>
        </w:rPr>
        <w:t>Марьяновского муниципального района Омской области</w:t>
      </w:r>
    </w:p>
    <w:tbl>
      <w:tblPr>
        <w:tblStyle w:val="a3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9571"/>
      </w:tblGrid>
      <w:tr w:rsidR="00383CED" w:rsidTr="00101340">
        <w:trPr>
          <w:trHeight w:val="2588"/>
        </w:trPr>
        <w:tc>
          <w:tcPr>
            <w:tcW w:w="9571" w:type="dxa"/>
            <w:tcBorders>
              <w:left w:val="nil"/>
              <w:right w:val="nil"/>
            </w:tcBorders>
          </w:tcPr>
          <w:p w:rsidR="00383CED" w:rsidRPr="00BD24C6" w:rsidRDefault="00383CED" w:rsidP="00101340">
            <w:pPr>
              <w:spacing w:before="240" w:after="0"/>
              <w:jc w:val="center"/>
              <w:rPr>
                <w:rFonts w:ascii="Monotype Corsiva" w:hAnsi="Monotype Corsiva"/>
                <w:b/>
                <w:sz w:val="64"/>
                <w:szCs w:val="64"/>
              </w:rPr>
            </w:pPr>
            <w:r w:rsidRPr="00BD24C6">
              <w:rPr>
                <w:rFonts w:ascii="Monotype Corsiva" w:hAnsi="Monotype Corsiva"/>
                <w:b/>
                <w:sz w:val="64"/>
                <w:szCs w:val="64"/>
              </w:rPr>
              <w:t>Информационный вестник</w:t>
            </w:r>
          </w:p>
          <w:p w:rsidR="00383CED" w:rsidRPr="00BD24C6" w:rsidRDefault="00383CED" w:rsidP="00101340">
            <w:pPr>
              <w:jc w:val="center"/>
              <w:rPr>
                <w:rFonts w:ascii="Monotype Corsiva" w:hAnsi="Monotype Corsiva"/>
                <w:b/>
                <w:sz w:val="64"/>
                <w:szCs w:val="64"/>
              </w:rPr>
            </w:pPr>
            <w:r>
              <w:rPr>
                <w:rFonts w:ascii="Monotype Corsiva" w:hAnsi="Monotype Corsiva"/>
                <w:b/>
                <w:sz w:val="64"/>
                <w:szCs w:val="64"/>
              </w:rPr>
              <w:t>Марьяновского городского</w:t>
            </w:r>
            <w:r w:rsidRPr="00BD24C6">
              <w:rPr>
                <w:rFonts w:ascii="Monotype Corsiva" w:hAnsi="Monotype Corsiva"/>
                <w:b/>
                <w:sz w:val="64"/>
                <w:szCs w:val="64"/>
              </w:rPr>
              <w:t xml:space="preserve"> поселения</w:t>
            </w:r>
          </w:p>
          <w:p w:rsidR="00383CED" w:rsidRPr="009C2593" w:rsidRDefault="00510378" w:rsidP="00383CED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763BE7">
              <w:rPr>
                <w:sz w:val="28"/>
                <w:szCs w:val="28"/>
              </w:rPr>
              <w:t xml:space="preserve"> </w:t>
            </w:r>
            <w:r w:rsidR="00A1792B">
              <w:rPr>
                <w:sz w:val="28"/>
                <w:szCs w:val="28"/>
              </w:rPr>
              <w:t xml:space="preserve">апреля </w:t>
            </w:r>
            <w:r w:rsidR="008E60EA">
              <w:rPr>
                <w:sz w:val="28"/>
                <w:szCs w:val="28"/>
              </w:rPr>
              <w:t>20</w:t>
            </w:r>
            <w:r w:rsidR="00A1792B">
              <w:rPr>
                <w:sz w:val="28"/>
                <w:szCs w:val="28"/>
              </w:rPr>
              <w:t>20</w:t>
            </w:r>
            <w:r w:rsidR="006A09E3">
              <w:rPr>
                <w:sz w:val="28"/>
                <w:szCs w:val="28"/>
              </w:rPr>
              <w:t xml:space="preserve"> </w:t>
            </w:r>
            <w:r w:rsidR="00383CED" w:rsidRPr="009C2593">
              <w:rPr>
                <w:sz w:val="28"/>
                <w:szCs w:val="28"/>
              </w:rPr>
              <w:t>года</w:t>
            </w:r>
          </w:p>
          <w:p w:rsidR="00383CED" w:rsidRDefault="00AB6E55" w:rsidP="00A1792B">
            <w:pPr>
              <w:spacing w:after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83CED">
              <w:rPr>
                <w:sz w:val="28"/>
                <w:szCs w:val="28"/>
              </w:rPr>
              <w:t xml:space="preserve"> </w:t>
            </w:r>
            <w:r w:rsidR="00383CED" w:rsidRPr="009C2593">
              <w:rPr>
                <w:sz w:val="28"/>
                <w:szCs w:val="28"/>
              </w:rPr>
              <w:t xml:space="preserve">№ </w:t>
            </w:r>
            <w:r w:rsidR="00510378">
              <w:rPr>
                <w:sz w:val="28"/>
                <w:szCs w:val="28"/>
              </w:rPr>
              <w:t>1</w:t>
            </w:r>
            <w:r w:rsidR="00D86453">
              <w:rPr>
                <w:sz w:val="28"/>
                <w:szCs w:val="28"/>
              </w:rPr>
              <w:t>2</w:t>
            </w:r>
          </w:p>
        </w:tc>
      </w:tr>
    </w:tbl>
    <w:p w:rsidR="00383CED" w:rsidRDefault="00383CED" w:rsidP="00383CED">
      <w:pPr>
        <w:spacing w:after="0"/>
      </w:pPr>
    </w:p>
    <w:p w:rsidR="00383CED" w:rsidRPr="00383CED" w:rsidRDefault="00383CED" w:rsidP="00383CE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3CED">
        <w:rPr>
          <w:rFonts w:ascii="Times New Roman" w:hAnsi="Times New Roman" w:cs="Times New Roman"/>
          <w:sz w:val="24"/>
          <w:szCs w:val="24"/>
        </w:rPr>
        <w:t>ИНФОРМАЦИОННОЕ СООБЩЕНИЕ</w:t>
      </w:r>
    </w:p>
    <w:p w:rsidR="00383CED" w:rsidRPr="00383CED" w:rsidRDefault="00383CED" w:rsidP="00383CED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383CED">
        <w:rPr>
          <w:rFonts w:ascii="Times New Roman" w:eastAsia="Times New Roman" w:hAnsi="Times New Roman" w:cs="Times New Roman"/>
          <w:b/>
        </w:rPr>
        <w:t xml:space="preserve">о результатах аукциона </w:t>
      </w:r>
    </w:p>
    <w:p w:rsidR="00AB6E55" w:rsidRDefault="00AB6E55" w:rsidP="001013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383CED">
        <w:rPr>
          <w:rFonts w:ascii="Times New Roman" w:eastAsia="Times New Roman" w:hAnsi="Times New Roman" w:cs="Times New Roman"/>
        </w:rPr>
        <w:t>Администраци</w:t>
      </w:r>
      <w:r w:rsidR="00101340">
        <w:rPr>
          <w:rFonts w:ascii="Times New Roman" w:eastAsia="Times New Roman" w:hAnsi="Times New Roman" w:cs="Times New Roman"/>
        </w:rPr>
        <w:t>ей</w:t>
      </w:r>
      <w:r w:rsidRPr="00383CED">
        <w:rPr>
          <w:rFonts w:ascii="Times New Roman" w:eastAsia="Times New Roman" w:hAnsi="Times New Roman" w:cs="Times New Roman"/>
        </w:rPr>
        <w:t xml:space="preserve"> муниципального образования Марьяновского городского поселения Марьяновского муниципального района Омской области на основании Распоряжения </w:t>
      </w:r>
      <w:r w:rsidR="000A01B4">
        <w:rPr>
          <w:rFonts w:ascii="Times New Roman" w:eastAsia="Times New Roman" w:hAnsi="Times New Roman" w:cs="Times New Roman"/>
        </w:rPr>
        <w:t>Администрации</w:t>
      </w:r>
      <w:r w:rsidRPr="00383CED">
        <w:rPr>
          <w:rFonts w:ascii="Times New Roman" w:eastAsia="Times New Roman" w:hAnsi="Times New Roman" w:cs="Times New Roman"/>
        </w:rPr>
        <w:t xml:space="preserve"> Марьяновского городского поселения от </w:t>
      </w:r>
      <w:r w:rsidR="00510378">
        <w:rPr>
          <w:rFonts w:ascii="Times New Roman" w:eastAsia="Times New Roman" w:hAnsi="Times New Roman" w:cs="Times New Roman"/>
        </w:rPr>
        <w:t>20</w:t>
      </w:r>
      <w:r w:rsidR="00763BE7" w:rsidRPr="00763BE7">
        <w:rPr>
          <w:rFonts w:ascii="Times New Roman" w:eastAsia="Times New Roman" w:hAnsi="Times New Roman" w:cs="Times New Roman"/>
        </w:rPr>
        <w:t>.</w:t>
      </w:r>
      <w:r w:rsidR="00C67AAB">
        <w:rPr>
          <w:rFonts w:ascii="Times New Roman" w:eastAsia="Times New Roman" w:hAnsi="Times New Roman" w:cs="Times New Roman"/>
        </w:rPr>
        <w:t>03</w:t>
      </w:r>
      <w:r w:rsidR="00763BE7" w:rsidRPr="00763BE7">
        <w:rPr>
          <w:rFonts w:ascii="Times New Roman" w:eastAsia="Times New Roman" w:hAnsi="Times New Roman" w:cs="Times New Roman"/>
        </w:rPr>
        <w:t>.20</w:t>
      </w:r>
      <w:r w:rsidR="00C67AAB">
        <w:rPr>
          <w:rFonts w:ascii="Times New Roman" w:eastAsia="Times New Roman" w:hAnsi="Times New Roman" w:cs="Times New Roman"/>
        </w:rPr>
        <w:t>20</w:t>
      </w:r>
      <w:r w:rsidR="00763BE7" w:rsidRPr="00763BE7">
        <w:rPr>
          <w:rFonts w:ascii="Times New Roman" w:eastAsia="Times New Roman" w:hAnsi="Times New Roman" w:cs="Times New Roman"/>
        </w:rPr>
        <w:t xml:space="preserve"> № </w:t>
      </w:r>
      <w:r w:rsidR="00C67AAB">
        <w:rPr>
          <w:rFonts w:ascii="Times New Roman" w:eastAsia="Times New Roman" w:hAnsi="Times New Roman" w:cs="Times New Roman"/>
        </w:rPr>
        <w:t>3</w:t>
      </w:r>
      <w:r w:rsidR="00510378">
        <w:rPr>
          <w:rFonts w:ascii="Times New Roman" w:eastAsia="Times New Roman" w:hAnsi="Times New Roman" w:cs="Times New Roman"/>
        </w:rPr>
        <w:t>5</w:t>
      </w:r>
      <w:r w:rsidR="00101340">
        <w:rPr>
          <w:rFonts w:ascii="Times New Roman" w:eastAsia="Times New Roman" w:hAnsi="Times New Roman" w:cs="Times New Roman"/>
        </w:rPr>
        <w:t xml:space="preserve"> </w:t>
      </w:r>
      <w:r w:rsidR="00101340" w:rsidRPr="00101340">
        <w:rPr>
          <w:rFonts w:ascii="Times New Roman" w:eastAsia="Times New Roman" w:hAnsi="Times New Roman" w:cs="Times New Roman"/>
        </w:rPr>
        <w:t>«</w:t>
      </w:r>
      <w:r w:rsidR="00C67AAB" w:rsidRPr="00A1792B">
        <w:rPr>
          <w:rFonts w:ascii="Times New Roman" w:eastAsia="Times New Roman" w:hAnsi="Times New Roman" w:cs="Times New Roman"/>
        </w:rPr>
        <w:t>О проведении открытого аукциона  на право заключения договора аренды земельных участков, находящихся в государственной собственности до разграничения государственной собственности на землю</w:t>
      </w:r>
      <w:r w:rsidR="00101340" w:rsidRPr="00A1792B">
        <w:rPr>
          <w:rFonts w:ascii="Times New Roman" w:eastAsia="Times New Roman" w:hAnsi="Times New Roman" w:cs="Times New Roman"/>
        </w:rPr>
        <w:t>»</w:t>
      </w:r>
      <w:r w:rsidRPr="00101340">
        <w:rPr>
          <w:rFonts w:ascii="Times New Roman" w:eastAsia="Times New Roman" w:hAnsi="Times New Roman" w:cs="Times New Roman"/>
        </w:rPr>
        <w:t xml:space="preserve"> </w:t>
      </w:r>
      <w:r w:rsidR="00510378">
        <w:rPr>
          <w:rFonts w:ascii="Times New Roman" w:eastAsia="Times New Roman" w:hAnsi="Times New Roman" w:cs="Times New Roman"/>
        </w:rPr>
        <w:t>23</w:t>
      </w:r>
      <w:r w:rsidR="000A01B4" w:rsidRPr="00101340">
        <w:rPr>
          <w:rFonts w:ascii="Times New Roman" w:eastAsia="Times New Roman" w:hAnsi="Times New Roman" w:cs="Times New Roman"/>
        </w:rPr>
        <w:t>.</w:t>
      </w:r>
      <w:r w:rsidR="00C67AAB">
        <w:rPr>
          <w:rFonts w:ascii="Times New Roman" w:eastAsia="Times New Roman" w:hAnsi="Times New Roman" w:cs="Times New Roman"/>
        </w:rPr>
        <w:t>04</w:t>
      </w:r>
      <w:r w:rsidRPr="00101340">
        <w:rPr>
          <w:rFonts w:ascii="Times New Roman" w:eastAsia="Times New Roman" w:hAnsi="Times New Roman" w:cs="Times New Roman"/>
        </w:rPr>
        <w:t>.20</w:t>
      </w:r>
      <w:r w:rsidR="00C67AAB">
        <w:rPr>
          <w:rFonts w:ascii="Times New Roman" w:eastAsia="Times New Roman" w:hAnsi="Times New Roman" w:cs="Times New Roman"/>
        </w:rPr>
        <w:t xml:space="preserve">20 г. </w:t>
      </w:r>
      <w:r w:rsidR="00C67AAB" w:rsidRPr="00101340">
        <w:rPr>
          <w:rFonts w:ascii="Times New Roman" w:eastAsia="Times New Roman" w:hAnsi="Times New Roman" w:cs="Times New Roman"/>
        </w:rPr>
        <w:t>были подведены итоги</w:t>
      </w:r>
      <w:r w:rsidRPr="00101340">
        <w:rPr>
          <w:rFonts w:ascii="Times New Roman" w:eastAsia="Times New Roman" w:hAnsi="Times New Roman" w:cs="Times New Roman"/>
        </w:rPr>
        <w:t xml:space="preserve"> </w:t>
      </w:r>
      <w:r w:rsidR="00C67AAB" w:rsidRPr="00A1792B">
        <w:rPr>
          <w:rFonts w:ascii="Times New Roman" w:eastAsia="Times New Roman" w:hAnsi="Times New Roman" w:cs="Times New Roman"/>
        </w:rPr>
        <w:t>на</w:t>
      </w:r>
      <w:r w:rsidRPr="00A1792B">
        <w:rPr>
          <w:rFonts w:ascii="Times New Roman" w:eastAsia="Times New Roman" w:hAnsi="Times New Roman" w:cs="Times New Roman"/>
        </w:rPr>
        <w:t xml:space="preserve"> прав</w:t>
      </w:r>
      <w:r w:rsidR="00C67AAB" w:rsidRPr="00A1792B">
        <w:rPr>
          <w:rFonts w:ascii="Times New Roman" w:eastAsia="Times New Roman" w:hAnsi="Times New Roman" w:cs="Times New Roman"/>
        </w:rPr>
        <w:t>о</w:t>
      </w:r>
      <w:r w:rsidRPr="00A1792B">
        <w:rPr>
          <w:rFonts w:ascii="Times New Roman" w:eastAsia="Times New Roman" w:hAnsi="Times New Roman" w:cs="Times New Roman"/>
        </w:rPr>
        <w:t xml:space="preserve"> заключени</w:t>
      </w:r>
      <w:r w:rsidR="00C67AAB" w:rsidRPr="00A1792B">
        <w:rPr>
          <w:rFonts w:ascii="Times New Roman" w:eastAsia="Times New Roman" w:hAnsi="Times New Roman" w:cs="Times New Roman"/>
        </w:rPr>
        <w:t>я</w:t>
      </w:r>
      <w:r w:rsidRPr="00A1792B">
        <w:rPr>
          <w:rFonts w:ascii="Times New Roman" w:eastAsia="Times New Roman" w:hAnsi="Times New Roman" w:cs="Times New Roman"/>
        </w:rPr>
        <w:t xml:space="preserve"> договора аренды земельного участка</w:t>
      </w:r>
      <w:r w:rsidRPr="00383CED">
        <w:rPr>
          <w:rFonts w:ascii="Times New Roman" w:hAnsi="Times New Roman" w:cs="Times New Roman"/>
        </w:rPr>
        <w:t xml:space="preserve"> на территории Марьяновского городского поселения Марьяновского</w:t>
      </w:r>
      <w:proofErr w:type="gramEnd"/>
      <w:r w:rsidRPr="00383CED">
        <w:rPr>
          <w:rFonts w:ascii="Times New Roman" w:hAnsi="Times New Roman" w:cs="Times New Roman"/>
        </w:rPr>
        <w:t xml:space="preserve"> муниципального района Омской области</w:t>
      </w:r>
    </w:p>
    <w:p w:rsidR="00101340" w:rsidRPr="00510378" w:rsidRDefault="00510378" w:rsidP="001013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10378">
        <w:rPr>
          <w:rFonts w:ascii="Times New Roman" w:hAnsi="Times New Roman" w:cs="Times New Roman"/>
          <w:b/>
          <w:u w:val="single"/>
        </w:rPr>
        <w:t xml:space="preserve">Лот № 1. </w:t>
      </w:r>
      <w:r w:rsidRPr="00510378">
        <w:rPr>
          <w:rFonts w:ascii="Times New Roman" w:hAnsi="Times New Roman" w:cs="Times New Roman"/>
          <w:b/>
        </w:rPr>
        <w:t xml:space="preserve">Предмет аукциона: </w:t>
      </w:r>
      <w:r w:rsidRPr="00510378">
        <w:rPr>
          <w:rFonts w:ascii="Times New Roman" w:hAnsi="Times New Roman" w:cs="Times New Roman"/>
        </w:rPr>
        <w:t xml:space="preserve">земельный участок – адрес (описание местоположения):  Омская область, Марьяновский район, р.п. Марьяновка, юго-восток перекрёсток дорог </w:t>
      </w:r>
      <w:proofErr w:type="spellStart"/>
      <w:r w:rsidRPr="00510378">
        <w:rPr>
          <w:rFonts w:ascii="Times New Roman" w:hAnsi="Times New Roman" w:cs="Times New Roman"/>
        </w:rPr>
        <w:t>Омск-Челябинск-Марьяновка-Любино</w:t>
      </w:r>
      <w:proofErr w:type="spellEnd"/>
      <w:r w:rsidRPr="00510378">
        <w:rPr>
          <w:rFonts w:ascii="Times New Roman" w:hAnsi="Times New Roman" w:cs="Times New Roman"/>
        </w:rPr>
        <w:t xml:space="preserve"> </w:t>
      </w:r>
      <w:r w:rsidRPr="00510378">
        <w:rPr>
          <w:rFonts w:ascii="Times New Roman" w:hAnsi="Times New Roman" w:cs="Times New Roman"/>
          <w:b/>
        </w:rPr>
        <w:t xml:space="preserve">Площадь: </w:t>
      </w:r>
      <w:r w:rsidRPr="00510378">
        <w:rPr>
          <w:rFonts w:ascii="Times New Roman" w:hAnsi="Times New Roman" w:cs="Times New Roman"/>
        </w:rPr>
        <w:t xml:space="preserve">61 кв. м. </w:t>
      </w:r>
      <w:r w:rsidRPr="00510378">
        <w:rPr>
          <w:rFonts w:ascii="Times New Roman" w:hAnsi="Times New Roman" w:cs="Times New Roman"/>
          <w:b/>
        </w:rPr>
        <w:t>Категория земель:</w:t>
      </w:r>
      <w:r w:rsidRPr="00510378">
        <w:rPr>
          <w:rFonts w:ascii="Times New Roman" w:hAnsi="Times New Roman" w:cs="Times New Roman"/>
        </w:rPr>
        <w:t xml:space="preserve"> Земли сельскохозяйственного назначения. </w:t>
      </w:r>
      <w:r w:rsidRPr="00510378">
        <w:rPr>
          <w:rFonts w:ascii="Times New Roman" w:hAnsi="Times New Roman" w:cs="Times New Roman"/>
          <w:b/>
        </w:rPr>
        <w:t>Кадастровый номер:</w:t>
      </w:r>
      <w:r w:rsidRPr="00510378">
        <w:rPr>
          <w:rFonts w:ascii="Times New Roman" w:hAnsi="Times New Roman" w:cs="Times New Roman"/>
        </w:rPr>
        <w:t xml:space="preserve"> 55:12:100403:18. </w:t>
      </w:r>
      <w:r w:rsidRPr="00510378">
        <w:rPr>
          <w:rFonts w:ascii="Times New Roman" w:hAnsi="Times New Roman" w:cs="Times New Roman"/>
          <w:b/>
        </w:rPr>
        <w:t>Границы земельного участка:</w:t>
      </w:r>
      <w:r w:rsidRPr="00510378">
        <w:rPr>
          <w:rFonts w:ascii="Times New Roman" w:hAnsi="Times New Roman" w:cs="Times New Roman"/>
        </w:rPr>
        <w:t xml:space="preserve"> в границах, указанных в кадастровом плане земельного участка. </w:t>
      </w:r>
      <w:r w:rsidRPr="00510378">
        <w:rPr>
          <w:rFonts w:ascii="Times New Roman" w:hAnsi="Times New Roman" w:cs="Times New Roman"/>
          <w:b/>
        </w:rPr>
        <w:t xml:space="preserve">Ограничения, обременения: </w:t>
      </w:r>
      <w:r w:rsidRPr="00510378">
        <w:rPr>
          <w:rFonts w:ascii="Times New Roman" w:hAnsi="Times New Roman" w:cs="Times New Roman"/>
        </w:rPr>
        <w:t xml:space="preserve">отсутствуют. </w:t>
      </w:r>
      <w:r w:rsidRPr="00510378">
        <w:rPr>
          <w:rFonts w:ascii="Times New Roman" w:hAnsi="Times New Roman" w:cs="Times New Roman"/>
          <w:b/>
        </w:rPr>
        <w:t xml:space="preserve">Разрешенное использование: </w:t>
      </w:r>
      <w:r w:rsidRPr="00510378">
        <w:rPr>
          <w:rFonts w:ascii="Times New Roman" w:hAnsi="Times New Roman" w:cs="Times New Roman"/>
        </w:rPr>
        <w:t>для иных, связанных с сельскохозяйственным производством целей (реализация сельскохозяйственной продукции)</w:t>
      </w:r>
      <w:r w:rsidR="00C67AAB" w:rsidRPr="00510378">
        <w:rPr>
          <w:rFonts w:ascii="Times New Roman" w:hAnsi="Times New Roman" w:cs="Times New Roman"/>
        </w:rPr>
        <w:t xml:space="preserve">. </w:t>
      </w:r>
    </w:p>
    <w:p w:rsidR="00101340" w:rsidRPr="00101340" w:rsidRDefault="00101340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01340">
        <w:rPr>
          <w:rFonts w:ascii="Times New Roman" w:eastAsia="Times New Roman" w:hAnsi="Times New Roman" w:cs="Times New Roman"/>
        </w:rPr>
        <w:t>Поданная заявка № 1 и прилагаемые к ней документы соответствуют требованиям, указанным в извещении о проведен</w:t>
      </w:r>
      <w:proofErr w:type="gramStart"/>
      <w:r w:rsidRPr="00101340">
        <w:rPr>
          <w:rFonts w:ascii="Times New Roman" w:eastAsia="Times New Roman" w:hAnsi="Times New Roman" w:cs="Times New Roman"/>
        </w:rPr>
        <w:t>ии ау</w:t>
      </w:r>
      <w:proofErr w:type="gramEnd"/>
      <w:r w:rsidRPr="00101340">
        <w:rPr>
          <w:rFonts w:ascii="Times New Roman" w:eastAsia="Times New Roman" w:hAnsi="Times New Roman" w:cs="Times New Roman"/>
        </w:rPr>
        <w:t>кциона, причин отклонения данной заявки с прилагаемыми к ней документами, поданных претендентом нет</w:t>
      </w:r>
      <w:r w:rsidR="00C67AAB">
        <w:rPr>
          <w:rFonts w:ascii="Times New Roman" w:eastAsia="Times New Roman" w:hAnsi="Times New Roman" w:cs="Times New Roman"/>
        </w:rPr>
        <w:t>.</w:t>
      </w:r>
      <w:r w:rsidRPr="00101340">
        <w:rPr>
          <w:rFonts w:ascii="Times New Roman" w:eastAsia="Times New Roman" w:hAnsi="Times New Roman" w:cs="Times New Roman"/>
        </w:rPr>
        <w:t xml:space="preserve"> </w:t>
      </w:r>
      <w:r w:rsidR="00C67AAB" w:rsidRPr="00C67AAB">
        <w:rPr>
          <w:rFonts w:ascii="Times New Roman" w:eastAsia="Times New Roman" w:hAnsi="Times New Roman" w:cs="Times New Roman"/>
        </w:rPr>
        <w:t xml:space="preserve">Признать </w:t>
      </w:r>
      <w:r w:rsidR="00510378">
        <w:rPr>
          <w:rFonts w:ascii="Times New Roman" w:eastAsia="Times New Roman" w:hAnsi="Times New Roman" w:cs="Times New Roman"/>
        </w:rPr>
        <w:t>Баранова Дмитрия Валерьевича</w:t>
      </w:r>
      <w:r w:rsidR="00C67AAB" w:rsidRPr="00C67AAB">
        <w:rPr>
          <w:rFonts w:ascii="Times New Roman" w:eastAsia="Times New Roman" w:hAnsi="Times New Roman" w:cs="Times New Roman"/>
        </w:rPr>
        <w:t xml:space="preserve"> участником аукциона, признать аукцион не состоявшимся, так как подана одна заявка на участие в аукционе и</w:t>
      </w:r>
      <w:r w:rsidR="00510378">
        <w:rPr>
          <w:rFonts w:ascii="Times New Roman" w:eastAsia="Times New Roman" w:hAnsi="Times New Roman" w:cs="Times New Roman"/>
        </w:rPr>
        <w:t>,</w:t>
      </w:r>
      <w:r w:rsidR="00C67AAB" w:rsidRPr="00C67AAB">
        <w:rPr>
          <w:rFonts w:ascii="Times New Roman" w:eastAsia="Times New Roman" w:hAnsi="Times New Roman" w:cs="Times New Roman"/>
        </w:rPr>
        <w:t xml:space="preserve"> заключить договор аренды земельного участка, по начальной цене </w:t>
      </w:r>
      <w:r w:rsidR="00510378">
        <w:rPr>
          <w:rFonts w:ascii="Times New Roman" w:eastAsia="Times New Roman" w:hAnsi="Times New Roman" w:cs="Times New Roman"/>
        </w:rPr>
        <w:t>6600</w:t>
      </w:r>
      <w:r w:rsidR="00C67AAB" w:rsidRPr="00C67AAB">
        <w:rPr>
          <w:rFonts w:ascii="Times New Roman" w:eastAsia="Times New Roman" w:hAnsi="Times New Roman" w:cs="Times New Roman"/>
        </w:rPr>
        <w:t xml:space="preserve"> руб.</w:t>
      </w:r>
      <w:r w:rsidR="00510378">
        <w:rPr>
          <w:rFonts w:ascii="Times New Roman" w:eastAsia="Times New Roman" w:hAnsi="Times New Roman" w:cs="Times New Roman"/>
        </w:rPr>
        <w:t xml:space="preserve"> (шесть тысяч шестьсот рублей).</w:t>
      </w:r>
    </w:p>
    <w:p w:rsidR="00101340" w:rsidRDefault="00101340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Pr="00101340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0A01B4" w:rsidRDefault="000A01B4" w:rsidP="00E71B2E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383CED" w:rsidRPr="00383CED" w:rsidRDefault="00383CED" w:rsidP="00383CED">
      <w:pPr>
        <w:tabs>
          <w:tab w:val="left" w:pos="5565"/>
        </w:tabs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83CED">
        <w:rPr>
          <w:rFonts w:ascii="Times New Roman" w:eastAsia="Times New Roman" w:hAnsi="Times New Roman" w:cs="Times New Roman"/>
          <w:sz w:val="16"/>
          <w:szCs w:val="16"/>
        </w:rPr>
        <w:t>Учредитель: Марьяновское городское поселение Марьяновского муниципального района Омской области. Сверстано и напечатано в Администрации Марьяновского городского поселения Марьяновского муниципального района Омской области. Тираж: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500</w:t>
      </w:r>
      <w:r w:rsidRPr="00383CED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383CED" w:rsidRPr="00383CED" w:rsidRDefault="00383CED" w:rsidP="00383CED">
      <w:pPr>
        <w:tabs>
          <w:tab w:val="left" w:pos="5565"/>
        </w:tabs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83CED">
        <w:rPr>
          <w:rFonts w:ascii="Times New Roman" w:eastAsia="Times New Roman" w:hAnsi="Times New Roman" w:cs="Times New Roman"/>
          <w:sz w:val="16"/>
          <w:szCs w:val="16"/>
        </w:rPr>
        <w:t xml:space="preserve">Адрес: Омская область, Марьяновский район, р.п. Марьяновка, ул. Больничная, 31. Телефон (факс): 2-41-90. </w:t>
      </w:r>
    </w:p>
    <w:p w:rsidR="00383CED" w:rsidRPr="00383CED" w:rsidRDefault="00383CED" w:rsidP="00383CED">
      <w:pPr>
        <w:tabs>
          <w:tab w:val="left" w:pos="5565"/>
        </w:tabs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83CED">
        <w:rPr>
          <w:rFonts w:ascii="Times New Roman" w:eastAsia="Times New Roman" w:hAnsi="Times New Roman" w:cs="Times New Roman"/>
          <w:sz w:val="16"/>
          <w:szCs w:val="16"/>
        </w:rPr>
        <w:t xml:space="preserve">Подписано в печать </w:t>
      </w:r>
      <w:r w:rsidR="00510378">
        <w:rPr>
          <w:rFonts w:ascii="Times New Roman" w:eastAsia="Times New Roman" w:hAnsi="Times New Roman" w:cs="Times New Roman"/>
          <w:sz w:val="16"/>
          <w:szCs w:val="16"/>
        </w:rPr>
        <w:t>23</w:t>
      </w:r>
      <w:r w:rsidR="002E62E8">
        <w:rPr>
          <w:rFonts w:ascii="Times New Roman" w:eastAsia="Times New Roman" w:hAnsi="Times New Roman" w:cs="Times New Roman"/>
          <w:sz w:val="16"/>
          <w:szCs w:val="16"/>
        </w:rPr>
        <w:t xml:space="preserve"> апреля </w:t>
      </w:r>
      <w:r w:rsidR="008E60EA">
        <w:rPr>
          <w:rFonts w:ascii="Times New Roman" w:eastAsia="Times New Roman" w:hAnsi="Times New Roman" w:cs="Times New Roman"/>
          <w:sz w:val="16"/>
          <w:szCs w:val="16"/>
        </w:rPr>
        <w:t>20</w:t>
      </w:r>
      <w:r w:rsidR="002E62E8">
        <w:rPr>
          <w:rFonts w:ascii="Times New Roman" w:eastAsia="Times New Roman" w:hAnsi="Times New Roman" w:cs="Times New Roman"/>
          <w:sz w:val="16"/>
          <w:szCs w:val="16"/>
        </w:rPr>
        <w:t>20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383CED">
        <w:rPr>
          <w:rFonts w:ascii="Times New Roman" w:eastAsia="Times New Roman" w:hAnsi="Times New Roman" w:cs="Times New Roman"/>
          <w:sz w:val="16"/>
          <w:szCs w:val="16"/>
        </w:rPr>
        <w:t xml:space="preserve"> года в 1</w:t>
      </w:r>
      <w:r w:rsidR="002E62E8">
        <w:rPr>
          <w:rFonts w:ascii="Times New Roman" w:eastAsia="Times New Roman" w:hAnsi="Times New Roman" w:cs="Times New Roman"/>
          <w:sz w:val="16"/>
          <w:szCs w:val="16"/>
        </w:rPr>
        <w:t>2</w:t>
      </w:r>
      <w:r w:rsidRPr="00383CED">
        <w:rPr>
          <w:rFonts w:ascii="Times New Roman" w:eastAsia="Times New Roman" w:hAnsi="Times New Roman" w:cs="Times New Roman"/>
          <w:sz w:val="16"/>
          <w:szCs w:val="16"/>
        </w:rPr>
        <w:t>-00.</w:t>
      </w:r>
    </w:p>
    <w:p w:rsidR="006710B8" w:rsidRPr="006710B8" w:rsidRDefault="00383CED" w:rsidP="00101340">
      <w:pPr>
        <w:tabs>
          <w:tab w:val="left" w:pos="5565"/>
        </w:tabs>
        <w:spacing w:after="0"/>
      </w:pPr>
      <w:r w:rsidRPr="00383CED">
        <w:rPr>
          <w:rFonts w:ascii="Times New Roman" w:eastAsia="Times New Roman" w:hAnsi="Times New Roman" w:cs="Times New Roman"/>
          <w:sz w:val="16"/>
          <w:szCs w:val="16"/>
        </w:rPr>
        <w:t xml:space="preserve">Редактор: </w:t>
      </w:r>
      <w:r w:rsidR="00101340">
        <w:rPr>
          <w:rFonts w:ascii="Times New Roman" w:eastAsia="Times New Roman" w:hAnsi="Times New Roman" w:cs="Times New Roman"/>
          <w:sz w:val="16"/>
          <w:szCs w:val="16"/>
        </w:rPr>
        <w:t>Мышкова Полина Евгеньевна</w:t>
      </w:r>
    </w:p>
    <w:sectPr w:rsidR="006710B8" w:rsidRPr="006710B8" w:rsidSect="0010134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CED"/>
    <w:rsid w:val="000A01B4"/>
    <w:rsid w:val="000B383D"/>
    <w:rsid w:val="000E49D8"/>
    <w:rsid w:val="00101340"/>
    <w:rsid w:val="001513DB"/>
    <w:rsid w:val="002E62E8"/>
    <w:rsid w:val="00383CED"/>
    <w:rsid w:val="003D345A"/>
    <w:rsid w:val="004B49B1"/>
    <w:rsid w:val="00500F70"/>
    <w:rsid w:val="00510378"/>
    <w:rsid w:val="00597161"/>
    <w:rsid w:val="006710B8"/>
    <w:rsid w:val="006A09E3"/>
    <w:rsid w:val="00763BE7"/>
    <w:rsid w:val="007A5091"/>
    <w:rsid w:val="0083436C"/>
    <w:rsid w:val="00841E1C"/>
    <w:rsid w:val="008462E5"/>
    <w:rsid w:val="008E60EA"/>
    <w:rsid w:val="008F452A"/>
    <w:rsid w:val="00911FFA"/>
    <w:rsid w:val="00A1792B"/>
    <w:rsid w:val="00A36CCA"/>
    <w:rsid w:val="00AB6E55"/>
    <w:rsid w:val="00AE200D"/>
    <w:rsid w:val="00B638E6"/>
    <w:rsid w:val="00C67AAB"/>
    <w:rsid w:val="00D050A4"/>
    <w:rsid w:val="00D57351"/>
    <w:rsid w:val="00D86453"/>
    <w:rsid w:val="00DF2752"/>
    <w:rsid w:val="00E70C6C"/>
    <w:rsid w:val="00E71B2E"/>
    <w:rsid w:val="00E75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CED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C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7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0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ГорПоселение</dc:creator>
  <cp:lastModifiedBy>ГорПоселение</cp:lastModifiedBy>
  <cp:revision>8</cp:revision>
  <cp:lastPrinted>2020-04-29T03:52:00Z</cp:lastPrinted>
  <dcterms:created xsi:type="dcterms:W3CDTF">2020-01-14T05:42:00Z</dcterms:created>
  <dcterms:modified xsi:type="dcterms:W3CDTF">2020-05-13T10:20:00Z</dcterms:modified>
</cp:coreProperties>
</file>